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65CF" w:rsidRPr="00DE65CF" w:rsidRDefault="00DE65CF" w:rsidP="00DE65C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Принят на учредительном собрании</w:t>
      </w:r>
    </w:p>
    <w:p w:rsidR="00DE65CF" w:rsidRPr="00DE65CF" w:rsidRDefault="00DE65CF" w:rsidP="00DE65C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 xml:space="preserve">(конференции) граждан ТОС </w:t>
      </w:r>
    </w:p>
    <w:p w:rsidR="00DE65CF" w:rsidRPr="00DE65CF" w:rsidRDefault="00DE65CF" w:rsidP="00DE65C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DE65CF" w:rsidRPr="00DE65CF" w:rsidRDefault="00DE65CF" w:rsidP="00DE65CF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(наименование)</w:t>
      </w:r>
    </w:p>
    <w:p w:rsidR="00DE65CF" w:rsidRPr="00DE65CF" w:rsidRDefault="00DE65CF" w:rsidP="00DE65C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 xml:space="preserve"> протокол № 1 от __________ 200__</w:t>
      </w:r>
    </w:p>
    <w:p w:rsidR="00DE65CF" w:rsidRDefault="00DE65CF" w:rsidP="00DE65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5CF">
        <w:br/>
      </w:r>
    </w:p>
    <w:p w:rsidR="00DE65CF" w:rsidRPr="00DE65CF" w:rsidRDefault="00DE65CF" w:rsidP="00DE65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МОДЕЛЬНЫЙ УСТАВ</w:t>
      </w:r>
    </w:p>
    <w:p w:rsidR="00DE65CF" w:rsidRPr="00DE65CF" w:rsidRDefault="00DE65CF" w:rsidP="00DE65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DE65CF" w:rsidRPr="00DE65CF" w:rsidRDefault="00DE65CF" w:rsidP="00DE65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65CF">
        <w:rPr>
          <w:rFonts w:ascii="Times New Roman" w:hAnsi="Times New Roman" w:cs="Times New Roman"/>
          <w:sz w:val="28"/>
          <w:szCs w:val="28"/>
        </w:rPr>
        <w:t>ГОРОД КИРОВ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65CF" w:rsidRPr="00DE65CF" w:rsidRDefault="00DE65CF" w:rsidP="00DE65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E65CF" w:rsidRPr="00DE65CF" w:rsidRDefault="00DE65CF" w:rsidP="00DE65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(наименование)</w:t>
      </w:r>
    </w:p>
    <w:p w:rsid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5CF">
        <w:br/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E65CF">
        <w:rPr>
          <w:rFonts w:ascii="Times New Roman" w:hAnsi="Times New Roman" w:cs="Times New Roman"/>
          <w:b/>
          <w:bCs/>
          <w:sz w:val="28"/>
          <w:szCs w:val="28"/>
        </w:rPr>
        <w:t xml:space="preserve">. Общие положения 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 xml:space="preserve">1.1. Территориальное общественное самоуправление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65CF">
        <w:rPr>
          <w:rFonts w:ascii="Times New Roman" w:hAnsi="Times New Roman" w:cs="Times New Roman"/>
          <w:sz w:val="28"/>
          <w:szCs w:val="28"/>
        </w:rPr>
        <w:t xml:space="preserve"> самоорганизация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граждан по месту их жительства на части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65CF">
        <w:rPr>
          <w:rFonts w:ascii="Times New Roman" w:hAnsi="Times New Roman" w:cs="Times New Roman"/>
          <w:sz w:val="28"/>
          <w:szCs w:val="28"/>
        </w:rPr>
        <w:t>Город Киров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65CF">
        <w:rPr>
          <w:rFonts w:ascii="Times New Roman" w:hAnsi="Times New Roman" w:cs="Times New Roman"/>
          <w:sz w:val="28"/>
          <w:szCs w:val="28"/>
        </w:rPr>
        <w:t xml:space="preserve"> (далее - город Киров) для самостоятельного и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свою ответственность осуществления собственных инициатив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местного значения.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1.2. Правовую основу осуществления ТОС в городе Кирове 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Конституция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 xml:space="preserve">Федерации,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65C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65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65CF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65CF">
        <w:rPr>
          <w:rFonts w:ascii="Times New Roman" w:hAnsi="Times New Roman" w:cs="Times New Roman"/>
          <w:sz w:val="28"/>
          <w:szCs w:val="28"/>
        </w:rPr>
        <w:t xml:space="preserve">,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65CF">
        <w:rPr>
          <w:rFonts w:ascii="Times New Roman" w:hAnsi="Times New Roman" w:cs="Times New Roman"/>
          <w:sz w:val="28"/>
          <w:szCs w:val="28"/>
        </w:rPr>
        <w:t>Об общественных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65CF">
        <w:rPr>
          <w:rFonts w:ascii="Times New Roman" w:hAnsi="Times New Roman" w:cs="Times New Roman"/>
          <w:sz w:val="28"/>
          <w:szCs w:val="28"/>
        </w:rPr>
        <w:t xml:space="preserve">,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65CF">
        <w:rPr>
          <w:rFonts w:ascii="Times New Roman" w:hAnsi="Times New Roman" w:cs="Times New Roman"/>
          <w:sz w:val="28"/>
          <w:szCs w:val="28"/>
        </w:rPr>
        <w:t>Город Киров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65CF">
        <w:rPr>
          <w:rFonts w:ascii="Times New Roman" w:hAnsi="Times New Roman" w:cs="Times New Roman"/>
          <w:sz w:val="28"/>
          <w:szCs w:val="28"/>
        </w:rPr>
        <w:t>, Положение о территориальном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 xml:space="preserve">общественном самоуправлении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65CF">
        <w:rPr>
          <w:rFonts w:ascii="Times New Roman" w:hAnsi="Times New Roman" w:cs="Times New Roman"/>
          <w:sz w:val="28"/>
          <w:szCs w:val="28"/>
        </w:rPr>
        <w:t>Город Киров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E65CF">
        <w:rPr>
          <w:rFonts w:ascii="Times New Roman" w:hAnsi="Times New Roman" w:cs="Times New Roman"/>
          <w:sz w:val="28"/>
          <w:szCs w:val="28"/>
        </w:rPr>
        <w:t>(далее - Положение о ТОС), настоящий устав ТОС.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1.3. Официальное наименование ТОС: территориальное общественное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 xml:space="preserve">самоуправление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65C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65CF">
        <w:rPr>
          <w:rFonts w:ascii="Times New Roman" w:hAnsi="Times New Roman" w:cs="Times New Roman"/>
          <w:sz w:val="28"/>
          <w:szCs w:val="28"/>
        </w:rPr>
        <w:t xml:space="preserve"> (далее - ТОС).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1.4. В соответствии с решением Кировской городской Думы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65CF">
        <w:rPr>
          <w:rFonts w:ascii="Times New Roman" w:hAnsi="Times New Roman" w:cs="Times New Roman"/>
          <w:sz w:val="28"/>
          <w:szCs w:val="28"/>
        </w:rPr>
        <w:t xml:space="preserve"> _____ ТОС осуществляется в пределах следующей территории: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1.5. ТОС считается учрежденным с момента регистрации настоящего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в территориальном управлении администрации города Кирова по 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району в порядке, установленном Положением о ТОС.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1.6. В осуществлении ТОС вправе принимать участие граждане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Федерации, проживающие на территории ТОС, достигшие шестнадцатилетнего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возраста.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E65CF">
        <w:rPr>
          <w:rFonts w:ascii="Times New Roman" w:hAnsi="Times New Roman" w:cs="Times New Roman"/>
          <w:b/>
          <w:bCs/>
          <w:sz w:val="28"/>
          <w:szCs w:val="28"/>
        </w:rPr>
        <w:t>2. Цели, задачи, формы и основные направления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ТОС </w:t>
      </w:r>
    </w:p>
    <w:p w:rsid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lastRenderedPageBreak/>
        <w:t>2.1. Основной целью ТОС является самоорганизация граждан по месту их жительства на территории, указанной в пункте 1.4 настоящего Устава, для самостоятельного и под свою ответственность осуществления собственных инициатив по вопросам местного значения.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2.2. Задачами ТОС являются: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1) защита прав и законных интересов жителей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территории;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2) содействие органам местного самоуправления города Кирова;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3) информирование населения о деятельности органов и должностных лиц местного самоуправления города Кирова и органов ТОС;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4) представительство интересов жителей соответствующей территории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органах местного самоуправления города Кирова.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2.3. Формами осуществления ТОС являются: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1) проведение собраний (конференций) граждан;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2) создание органа ТОС.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2.4. ТОС для реализации своих целей и задач вправе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следующие направления деятельности: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 xml:space="preserve">1) разработка, принятие и реализация планов и программ </w:t>
      </w:r>
      <w:proofErr w:type="gramStart"/>
      <w:r w:rsidRPr="00DE65CF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DE65CF">
        <w:rPr>
          <w:rFonts w:ascii="Times New Roman" w:hAnsi="Times New Roman" w:cs="Times New Roman"/>
          <w:sz w:val="28"/>
          <w:szCs w:val="28"/>
        </w:rPr>
        <w:t xml:space="preserve"> территории с учетом программы комплексного социально-экономического развития города Кирова;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2) подготовка и внесение в установленном порядке предложений в планы и программы комплексного социально-экономического развития города Кирова;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3) внесение в органы местного самоуправления города Кирова предложений,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касающихся работы организаций в сфере жилищно-коммунального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торговли, бытового обслуживания населения, работы пассажирского 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иных вопросов местного значения;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4) общественный контроль за уборкой территории, вывозом мусора, работой соответствующих служб по управлению жилищным фондом;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5) участие в работах по благоустройству соответствующей территории;</w:t>
      </w:r>
    </w:p>
    <w:p w:rsidR="00500073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6) содействие соответствующим органам местного самоуправления в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осуществлении мер экологического и пожарного контроля и безопасности;</w:t>
      </w:r>
    </w:p>
    <w:p w:rsidR="00500073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7) содействие правоохранительным органам в поддержании общественного порядка;</w:t>
      </w:r>
    </w:p>
    <w:p w:rsidR="00500073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8) организация культурно-просветительной, спортивно-массовой работы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среди жителей соответствующей территории;</w:t>
      </w:r>
    </w:p>
    <w:p w:rsidR="00500073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9) работа с детьми и подростками, организация отдыха детей в каникулярное время, организация детских клубов на соответствующей территории;</w:t>
      </w:r>
    </w:p>
    <w:p w:rsidR="00500073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10) информирование населения о решениях органов и должностных лиц местного самоуправления города Кирова, принятых по предложению или при участии ТОС;</w:t>
      </w:r>
    </w:p>
    <w:p w:rsidR="00500073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lastRenderedPageBreak/>
        <w:t>11) (иное);</w:t>
      </w:r>
    </w:p>
    <w:p w:rsidR="00500073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12) осуществление иных полномочий, предусмотренных действующим законодательством, Положением о ТОС, настоящим уставом ТОС, решениями собраний (конференций) граждан, договорами между органом ТОС и органами местного самоуправления города Кирова.</w:t>
      </w:r>
    </w:p>
    <w:p w:rsidR="00500073" w:rsidRDefault="00500073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073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73">
        <w:rPr>
          <w:rFonts w:ascii="Times New Roman" w:hAnsi="Times New Roman" w:cs="Times New Roman"/>
          <w:b/>
          <w:bCs/>
          <w:sz w:val="28"/>
          <w:szCs w:val="28"/>
        </w:rPr>
        <w:t xml:space="preserve">3. Органы ТОС </w:t>
      </w:r>
    </w:p>
    <w:p w:rsidR="00500073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3.1. Высшим органом ТОС является собрание (конференция) граждан.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3.2. Для осуществления основных направлений деятельности, реализации целей и задач ТОС в период между собраниями (конференциями) формируется орган ТОС.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 xml:space="preserve"> Органом ТОС </w:t>
      </w:r>
      <w:proofErr w:type="gramStart"/>
      <w:r w:rsidRPr="00DE65CF">
        <w:rPr>
          <w:rFonts w:ascii="Times New Roman" w:hAnsi="Times New Roman" w:cs="Times New Roman"/>
          <w:sz w:val="28"/>
          <w:szCs w:val="28"/>
        </w:rPr>
        <w:t>является:_</w:t>
      </w:r>
      <w:proofErr w:type="gramEnd"/>
      <w:r w:rsidRPr="00DE65CF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DE65CF" w:rsidRPr="00DE65CF" w:rsidRDefault="00DE65CF" w:rsidP="0050007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(комитет подъезда многоквартирного жилого</w:t>
      </w:r>
    </w:p>
    <w:p w:rsidR="00DE65CF" w:rsidRPr="00DE65CF" w:rsidRDefault="00DE65CF" w:rsidP="0050007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дома; домовой комитет многоквартирного жилого</w:t>
      </w:r>
    </w:p>
    <w:p w:rsidR="00DE65CF" w:rsidRPr="00DE65CF" w:rsidRDefault="00DE65CF" w:rsidP="0050007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дома; уличный комитет группы жилых домов;</w:t>
      </w:r>
    </w:p>
    <w:p w:rsidR="00DE65CF" w:rsidRPr="00DE65CF" w:rsidRDefault="00DE65CF" w:rsidP="0050007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совет территориального общественного</w:t>
      </w:r>
    </w:p>
    <w:p w:rsidR="00DE65CF" w:rsidRPr="00DE65CF" w:rsidRDefault="00DE65CF" w:rsidP="0050007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самоуправления жилого микрорайона, иные)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3.3. Формирование органа ТОС осуществляется на собрании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(конференции)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граждан.</w:t>
      </w:r>
    </w:p>
    <w:p w:rsidR="00500073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3.4. Орган ТОС избирается на срок __________ год(а).</w:t>
      </w:r>
    </w:p>
    <w:p w:rsidR="00500073" w:rsidRDefault="00500073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073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73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проведения собраний (конференций), их полномочия, порядок принятия решений 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4.1. Собрание (конференция) граждан может созываться _________________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(указывается соответствующий орган ТОС) или инициативными группами граждан,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проживающих на соответствующей территории, по мере необходимости, но не реже _________ раз(а) в год. Численность инициативной группы граждан должна составлять не менее _____ процентов от числа жителей соответствующей территории.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4.2. Собрание может проводиться в форме совместного присутствия либо в форме очно-заочного или заочного голосования и считается правомочным, если в его работе принимает участие не менее одной трети жителей соответствующей территории, имеющих право на участие в собрании.</w:t>
      </w:r>
    </w:p>
    <w:p w:rsidR="00500073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4.3. Конференция может проводиться в форме совместного присутствия либо в форме очно-заочного голосования и считается правомочной, если в ней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принимают участие не менее двух третей избранных на собрании граждан -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делегатов конференции, представляющих не менее одной трети жителей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соответствующей территории, имеющих право на участие в собрании и письменно уполномоченных для участия в конференции.</w:t>
      </w:r>
    </w:p>
    <w:p w:rsidR="00500073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4.4. При выборах делегатов конференции инициатор, созывающий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конференцию, самостоятельно устанавливает норму представительства.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lastRenderedPageBreak/>
        <w:t>4.5. Инициатор проведения собрания (конференции) не менее чем за две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недели извещает жителей территории, на которой назначено проведение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собрания (конференции), территориальное управление администрации города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Кирова по ___________________ району о дате, месте проведения собрания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(конференции), а также вопросах, которые выносятся на обсуждение населения.</w:t>
      </w:r>
    </w:p>
    <w:p w:rsidR="00500073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4.6. Представители органов местного самоуправления города Кирова вправе присутствовать на собрании (конференции) граждан с правом совещательного голоса.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4.7. К исключительным полномочиям собрания (конференции) граждан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относятся: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1) установление структуры органов ТОС;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2) принятие устава ТОС, внесение в него изменений и дополнений;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3) избрание органов ТОС;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4) определение основных направлений деятельности ТОС;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5) утверждение сметы доходов и расходов ТОС и отчета о ее исполнении;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6) рассмотрение и утверждение отчетов о деятельности органов ТОС.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4.8. Решения собрания (конференции) граждан принимаются путем открытого голосования большинством голосов присутствующих участников собрания (делегатов конференции).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Решения собрания (конференции) граждан оформляются протоколами и в течение 10 дней доводятся до жителей соответствующей территории,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города Кирова по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___________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району.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4.9. Собрание граждан может быть проведено посредством очно-заочного голосования, предусматривающего возможность очного обсуждения вопросов повестки собрания и принятия решений по вопросам, поставленным на голосование, а также возможность передачи решений жителей соответствующей территории, достигших шестнадцатилетнего возраста, в установленный срок в месте или по адресу, которые указаны в сообщении о проведении собрания.</w:t>
      </w:r>
    </w:p>
    <w:p w:rsidR="00500073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Конференция граждан может быть проведена посредством очно-заочного голосования, предусматривающего возможность очного обсуждения вопросов повестки конференции и принятия решений по вопросам, поставленным на голосование, а также возможность передачи решений делегатов, представляющих не менее одной трети жителей соответствующей территории, достигших шестнадцатилетнего возраста, в установленный срок в месте или по адресу,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которые указаны в сообщении о проведении конференции.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 xml:space="preserve">4.10. В случае, если при проведении общего собрания граждан по вопросам организации и осуществления территориального общественного самоуправления путем совместного присутствия либо очно-заочного голосования жителей соответствующей территории, достигших </w:t>
      </w:r>
      <w:r w:rsidRPr="00DE65CF">
        <w:rPr>
          <w:rFonts w:ascii="Times New Roman" w:hAnsi="Times New Roman" w:cs="Times New Roman"/>
          <w:sz w:val="28"/>
          <w:szCs w:val="28"/>
        </w:rPr>
        <w:lastRenderedPageBreak/>
        <w:t>шестнадцатилетнего возраста, для обсуждения вопросов повестки собрания и принятия решений по вопросам,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поставленным на голосование, такое собрание не имело указанного в пункте 4.2 настоящего устава кворума, в дальнейшем решения собрания жителей соответствующей территории, достигших шестнадцатилетнего возраста, с такой же повесткой могут быть приняты путем проведения заочного голосования (опросным путем) (передачи в место или по адресу, которые указаны в сообщении о проведении собрания, оформленных в письменной форме решений жителей по вопросам, поставленным на голосование).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Принявшими участие в собрании граждан по вопросам организации и осуществления территориального общественного самоуправления,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проводимом в форме заочного голосования (опросным путем), считаются жители соответствующей территории, достигшие шестнадцатилетнего возраста, решения которых получены до даты окончания их приема.</w:t>
      </w:r>
    </w:p>
    <w:p w:rsidR="00500073" w:rsidRDefault="00500073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5CF" w:rsidRPr="00500073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73">
        <w:rPr>
          <w:rFonts w:ascii="Times New Roman" w:hAnsi="Times New Roman" w:cs="Times New Roman"/>
          <w:b/>
          <w:bCs/>
          <w:sz w:val="28"/>
          <w:szCs w:val="28"/>
        </w:rPr>
        <w:t xml:space="preserve">5. Порядок формирования, прекращения полномочий органа ТОС </w:t>
      </w:r>
    </w:p>
    <w:p w:rsidR="00500073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5.1. Для осуществления основных направлений деятельности, реализации целей и задач ТОС в период между собраниями (конференциями) избирается орган ТОС - ________________________ (комитет подъезда многоквартирного жилого дома; домовой комитет многоквартирного жилого дома; уличный, домовой комитет группы жилых домов; совет территориального общественного самоуправления жилого микрорайона, иное).</w:t>
      </w:r>
    </w:p>
    <w:p w:rsidR="00500073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5.2. Избрание ______________________ (органа ТОС) проводится путем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открытого голосования большинством голосов присутствующих на собрании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(конференции) граждан.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5.3. ________________________ (орган ТОС) избирается собранием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(конференцией) граждан сроком на ___ год(а), в количестве ___ чел.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С момента избрания нового состава ______________________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полномочия прежнего состава ____________________ прекращаются.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5.4. Полномочия ____________________ (органа ТОС) могут быть прекращены досрочно в случаях: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1) принятия решения __________________ (органа ТОС) о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самороспуске;</w:t>
      </w:r>
    </w:p>
    <w:p w:rsidR="005A033E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2) принятия соответствующего решения собранием (конференцией) граждан,</w:t>
      </w:r>
      <w:r w:rsidR="005A033E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в том числе в случае нарушения ____________ законодательства, муниципальных правовых актов, настоящего устава;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3) (иное).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5.5. Полномочия члена органа ТОС могут быть прекращены досрочно в случаях: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1) отставки по собственному желанию;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2) смерти;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lastRenderedPageBreak/>
        <w:t>5) смены места жительства, если новое место жительства не входит в границы территории, на которой осуществляется ТОС;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6) принятия соответствующего решения собранием (конференцией) граждан,</w:t>
      </w:r>
      <w:r w:rsidR="005A033E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в том числе в случае нарушения ______________________ действующего законодательства, муниципальных правовых актов, настоящего устава;</w:t>
      </w:r>
    </w:p>
    <w:p w:rsidR="005A033E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7) (иное).</w:t>
      </w:r>
    </w:p>
    <w:p w:rsidR="005A033E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5.6. В случае досрочного прекращения полномочий</w:t>
      </w:r>
      <w:r w:rsidR="005A033E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____________________</w:t>
      </w:r>
      <w:r w:rsidR="005A033E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(органа ТОС) или его члена собрание (конференция) граждан избирает ____________________ в новом составе или нового его члена.</w:t>
      </w:r>
    </w:p>
    <w:p w:rsidR="005A033E" w:rsidRDefault="005A033E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033E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33E">
        <w:rPr>
          <w:rFonts w:ascii="Times New Roman" w:hAnsi="Times New Roman" w:cs="Times New Roman"/>
          <w:b/>
          <w:bCs/>
          <w:sz w:val="28"/>
          <w:szCs w:val="28"/>
        </w:rPr>
        <w:t xml:space="preserve">6. Права, обязанности и организация работы органа ТОС 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6.1. ____________________ (орган ТОС):</w:t>
      </w:r>
    </w:p>
    <w:p w:rsidR="005A033E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1) представляет интересы населения, проживающего на соответствующей территории, в отношениях с органами местного самоуправления города Кирова,</w:t>
      </w:r>
      <w:r w:rsidR="005A033E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 xml:space="preserve">организациями независимо от форм собственности; </w:t>
      </w:r>
    </w:p>
    <w:p w:rsidR="00DE65CF" w:rsidRPr="00DE65CF" w:rsidRDefault="005A033E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65CF" w:rsidRPr="00DE65CF">
        <w:rPr>
          <w:rFonts w:ascii="Times New Roman" w:hAnsi="Times New Roman" w:cs="Times New Roman"/>
          <w:sz w:val="28"/>
          <w:szCs w:val="28"/>
        </w:rPr>
        <w:t>) обеспечивает исполнение решений, принятых на собраниях (конференциях) граждан;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3) обеспечивает 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договоров между органами ТОС и органами местного самоуправления;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4) вносит в органы местного самоуправления города Кирова проекты муниципальных правовых актов, подлежащих обязательному рассмотрению органами и должностными лицами местного самоуправления, к компетенции которых отнесено принятие указанных актов;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5) решает иные вопросы по поручению собрания (конференции) граждан.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6.2. ____________________ (орган ТОС) вправе: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1) созывать собрания (конференции) граждан для обсуждения инициатив по вопросам местного значения на соответствующей территории;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2) выявлять мнение населения соответствующей территории и проводить опросы по вопросам его жизнедеятельности;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3) свободно распространять информацию о своей деятельности;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4) осуществлять общественный контроль за уборкой территории, вывозом мусора, работой соответствующих служб по управлению жилищным фондом;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5) участвовать в работах по благоустройству соответствующей территории;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lastRenderedPageBreak/>
        <w:t>6) содействовать органам местного самоуправления в осуществлении мер</w:t>
      </w:r>
      <w:r w:rsidR="005A033E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экологического и пожарного контроля;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7) содействовать правоохранительным органам в поддержании общественного порядка;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8) организовывать культурно-просветительную, спортивно-массовую работу среди жителей соответствующей территории;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9) организовывать работу с детьми и подростками, организовывать отдых детей в каникулярное время, работу детских клубов на соответствующей</w:t>
      </w:r>
      <w:r w:rsidR="005A033E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территории;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10) (иное);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11) иные полномочия, предусмотренные законодательством, Положением о ТОС, настоящим уставом ТОС, решениями собраний (конференций) граждан,</w:t>
      </w:r>
      <w:r w:rsidR="005A033E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договором между органом ТОС и органами местного самоуправления города Кирова.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6.3. Работу ______________________ (органа ТОС) организует его</w:t>
      </w:r>
      <w:r w:rsidR="005A033E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председатель, избираемый ____________________.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Председатель избирается на срок полномочий ____________________ (органа ТОС).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6.4. Основной формой работы ___________________ (органа ТОС) являются его заседания.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6.5. Заседания _________________________ (органа ТОС) созываются председателем по мере необходимости, но не реже ____________________.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Внеочередные заседания созываются по инициативе не менее одной трети членов ______________________ (органа ТОС) от общего числа его членов, а также председателем ____________________ (органа ТОС).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6.6. Заседание ____________________ (органа ТОС) считается правомочным,</w:t>
      </w:r>
      <w:r w:rsidR="005A033E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если на нем присутствует не менее двух третей от установленного числа членов ____________________ (органа ТОС).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6.7. О времени созыва и месте проведения заседания ____________________</w:t>
      </w:r>
      <w:r w:rsidR="005A033E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(органа ТОС), а также о вопросах, вносимых на рассмотрение заседания,</w:t>
      </w:r>
      <w:r w:rsidR="005A033E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председатель сообщает членам ______________________ и доводит до сведения населения соответствующей территории и территориального управления администрации города Кирова по ____________ району не менее чем за 10 дней до заседания.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6.8. По вопросам, вносимым на заседание ____________________ (органа ТОС), принимается решение. Решение принимается открытым голосованием и считается принятым, если за него проголосовало более половины от числа присутствующих членов ____________________ (органа ТОС).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6.9. Во время заседания ведется протокол. Протокол подписывается председателем и двумя членами ____________________ (органа ТОС).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 xml:space="preserve">6.10. Решения ______________________ (органа ТОС) в течение 10 дней со дня принятия доводятся до сведения населения соответствующей </w:t>
      </w:r>
      <w:r w:rsidRPr="00DE65CF">
        <w:rPr>
          <w:rFonts w:ascii="Times New Roman" w:hAnsi="Times New Roman" w:cs="Times New Roman"/>
          <w:sz w:val="28"/>
          <w:szCs w:val="28"/>
        </w:rPr>
        <w:lastRenderedPageBreak/>
        <w:t>территории и территориального управления администрации города Кирова по</w:t>
      </w:r>
      <w:r w:rsidR="005A033E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__________________ району.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6.11. Органы ТОС обязаны: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1) учитывать мнение населения при принятии решений;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2) не реже одного раза в год отчитываться о своей работе перед населением соответствующей территории на собрании (конференции) граждан с участием представителей органов местного самоуправления города Кирова;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3) ежегодно представлять в территориальное управление администрации города Кирова по _____________ отчет о деятельности органа ТОС;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4) организовывать прием населения, а также рассмотрение жалоб,</w:t>
      </w:r>
      <w:r w:rsidR="005A033E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заявлений и предложений граждан, принимать по ним необходимые меры в</w:t>
      </w:r>
      <w:r w:rsidR="005A033E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пределах своей компетенции.</w:t>
      </w:r>
    </w:p>
    <w:p w:rsidR="005A033E" w:rsidRDefault="005A033E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5CF" w:rsidRPr="005A033E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33E">
        <w:rPr>
          <w:rFonts w:ascii="Times New Roman" w:hAnsi="Times New Roman" w:cs="Times New Roman"/>
          <w:b/>
          <w:bCs/>
          <w:sz w:val="28"/>
          <w:szCs w:val="28"/>
        </w:rPr>
        <w:t xml:space="preserve">7. Имущество, находящееся в ведении ТОС 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7.1. Имуществом, находящимся в ведении ТОС, могут являться: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1) добровольные имущественные взносы и пожертвования граждан или юридических лиц, переданные в ведение ТОС;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2) имущество, предоставляемое органами местного самоуправления города Кирова в порядке, установленном муниципальными правовыми актами;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3) другие, не запрещенные законом поступления.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7.2. Порядок и условия использования имущества ТОС определяются собранием (конференцией) граждан.</w:t>
      </w:r>
    </w:p>
    <w:p w:rsidR="00DE65CF" w:rsidRPr="005A033E" w:rsidRDefault="00DE65CF" w:rsidP="005A033E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br/>
      </w:r>
      <w:r w:rsidRPr="005A033E">
        <w:rPr>
          <w:rFonts w:ascii="Times New Roman" w:hAnsi="Times New Roman" w:cs="Times New Roman"/>
          <w:b/>
          <w:bCs/>
          <w:sz w:val="28"/>
          <w:szCs w:val="28"/>
        </w:rPr>
        <w:t xml:space="preserve">8. Ответственность органа ТОС 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8.1. Орган ТОС несет ответственность перед населением соответствующей территории, органами государственной власти, органами местного самоуправления, физическими и юридическими лицами в случаях и в порядке,</w:t>
      </w:r>
      <w:r w:rsidR="00C70159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предусмотренных действующим законодательством, Положением о ТОС, а также настоящим уставом.</w:t>
      </w:r>
    </w:p>
    <w:p w:rsidR="00C70159" w:rsidRDefault="00C70159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5CF" w:rsidRPr="00C70159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159">
        <w:rPr>
          <w:rFonts w:ascii="Times New Roman" w:hAnsi="Times New Roman" w:cs="Times New Roman"/>
          <w:b/>
          <w:bCs/>
          <w:sz w:val="28"/>
          <w:szCs w:val="28"/>
        </w:rPr>
        <w:t xml:space="preserve">9. Порядок внесения изменений и дополнений в устав ТОС 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9.1. Изменения и дополнения в настоящий устав принимаются решением собрания (конференции) граждан путем открытого голосования большинством голосов присутствующих участников собрания (делегатов конференции).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9.2. Изменения и дополнения в настоящий устав подлежат регистрации в территориальном управлении администрации города Кирова по ________________</w:t>
      </w:r>
      <w:r w:rsidR="00C70159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району.</w:t>
      </w:r>
    </w:p>
    <w:p w:rsidR="00C70159" w:rsidRDefault="00C70159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5CF" w:rsidRPr="00C70159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159">
        <w:rPr>
          <w:rFonts w:ascii="Times New Roman" w:hAnsi="Times New Roman" w:cs="Times New Roman"/>
          <w:b/>
          <w:bCs/>
          <w:sz w:val="28"/>
          <w:szCs w:val="28"/>
        </w:rPr>
        <w:t xml:space="preserve">10. Прекращение деятельности ТОС 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lastRenderedPageBreak/>
        <w:t>10.1. Прекращение деятельности ТОС осуществляется: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- по решению собрания (конференции) граждан, жителей соответствующей территории;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 xml:space="preserve"> - в иных случаях, предусмотренных действующим законодательством,</w:t>
      </w:r>
      <w:r w:rsidR="00C70159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Положением о ТОС.</w:t>
      </w:r>
    </w:p>
    <w:p w:rsidR="00DE65CF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10.2. Решение собрания (конференции) граждан либо иной документ о прекращении деятельности ТОС доводится до сведения населения соответствующей территории и направляется в территориальное управление администрации города Кирова по ____________ району в течение 10 дней со</w:t>
      </w:r>
      <w:r w:rsidR="00C70159">
        <w:rPr>
          <w:rFonts w:ascii="Times New Roman" w:hAnsi="Times New Roman" w:cs="Times New Roman"/>
          <w:sz w:val="28"/>
          <w:szCs w:val="28"/>
        </w:rPr>
        <w:t xml:space="preserve"> </w:t>
      </w:r>
      <w:r w:rsidRPr="00DE65CF">
        <w:rPr>
          <w:rFonts w:ascii="Times New Roman" w:hAnsi="Times New Roman" w:cs="Times New Roman"/>
          <w:sz w:val="28"/>
          <w:szCs w:val="28"/>
        </w:rPr>
        <w:t>дня его принятия.</w:t>
      </w:r>
    </w:p>
    <w:p w:rsidR="00FB7ADD" w:rsidRPr="00DE65CF" w:rsidRDefault="00DE65CF" w:rsidP="00DE6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CF">
        <w:rPr>
          <w:rFonts w:ascii="Times New Roman" w:hAnsi="Times New Roman" w:cs="Times New Roman"/>
          <w:sz w:val="28"/>
          <w:szCs w:val="28"/>
        </w:rPr>
        <w:t>10.3. Документы и иное имущество, оставшиеся после прекращения деятельности ТОС, передаются органам местного самоуправления города Кирова для использования в интересах населения города Кирова.</w:t>
      </w:r>
      <w:bookmarkStart w:id="0" w:name="_GoBack"/>
      <w:bookmarkEnd w:id="0"/>
    </w:p>
    <w:sectPr w:rsidR="00FB7ADD" w:rsidRPr="00DE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CF"/>
    <w:rsid w:val="00500073"/>
    <w:rsid w:val="005A033E"/>
    <w:rsid w:val="00C70159"/>
    <w:rsid w:val="00DE65CF"/>
    <w:rsid w:val="00F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BE04"/>
  <w15:chartTrackingRefBased/>
  <w15:docId w15:val="{E3E709E4-1646-48DE-9F0C-5CF63385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D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2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0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8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0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3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8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1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2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9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9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8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8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7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9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6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9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5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4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Spartak</cp:lastModifiedBy>
  <cp:revision>3</cp:revision>
  <dcterms:created xsi:type="dcterms:W3CDTF">2023-04-14T15:29:00Z</dcterms:created>
  <dcterms:modified xsi:type="dcterms:W3CDTF">2023-04-14T15:47:00Z</dcterms:modified>
</cp:coreProperties>
</file>